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关于聘请第一届特约监察员的公示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深化监察体制改革，推动监察机关依法接受民主监督、社会监督、舆论监督，在各有关方面推荐的基础上，经审核、考察等程序，拟聘叶伟东等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瑞安市</w:t>
      </w:r>
      <w:r>
        <w:rPr>
          <w:rFonts w:hint="eastAsia" w:ascii="仿宋_GB2312" w:hAnsi="仿宋_GB2312" w:eastAsia="仿宋_GB2312" w:cs="仿宋_GB2312"/>
          <w:sz w:val="32"/>
          <w:szCs w:val="32"/>
        </w:rPr>
        <w:t>监察委员会第一届特约监察员，现予以公示。公示时间从5月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日到5月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日，如有意见建议，请与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瑞安市</w:t>
      </w:r>
      <w:r>
        <w:rPr>
          <w:rFonts w:hint="eastAsia" w:ascii="仿宋_GB2312" w:hAnsi="仿宋_GB2312" w:eastAsia="仿宋_GB2312" w:cs="仿宋_GB2312"/>
          <w:sz w:val="32"/>
          <w:szCs w:val="32"/>
        </w:rPr>
        <w:t>纪委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监委干部室联系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联系电话：0577—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65007325。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瑞安市</w:t>
      </w:r>
      <w:r>
        <w:rPr>
          <w:rFonts w:hint="eastAsia" w:ascii="仿宋_GB2312" w:hAnsi="仿宋_GB2312" w:eastAsia="仿宋_GB2312" w:cs="仿宋_GB2312"/>
          <w:sz w:val="32"/>
          <w:szCs w:val="32"/>
        </w:rPr>
        <w:t>监察委员会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tbl>
      <w:tblPr>
        <w:tblW w:w="94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40"/>
        <w:gridCol w:w="600"/>
        <w:gridCol w:w="1320"/>
        <w:gridCol w:w="900"/>
        <w:gridCol w:w="4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拟聘请第一届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特约监察员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人选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叶伟东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民盟党员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瑞安市叶适纪念馆馆长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吴美添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1978.06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浙江宏阳物业管理有限公司董事长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1977.11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浙江玉海律师事务所党支部书记、主任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林友信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浙江信诺鞋业有限公司董事长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林甲双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1973.02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瑞安市融媒体中心记者电视新闻综合频道副总监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1978.02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瑞安市人力资源和社会保障局规划财务与基金监督科科长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林思思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瑞安市博物馆副馆长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1976.02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农工党员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瑞安市供销联社主任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徐飞婕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瑞安市民政局事业服务中心社会组织发展服务科科长、社会工作和慈善事业促进科负责人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潘贻春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浙江万松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电气有限公司总经理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ZDQxYTJkMWUyNDFmNzI2MmNhYzdhMjdkM2ZjN2QifQ=="/>
  </w:docVars>
  <w:rsids>
    <w:rsidRoot w:val="00000000"/>
    <w:rsid w:val="17012982"/>
    <w:rsid w:val="30696528"/>
    <w:rsid w:val="307C20CB"/>
    <w:rsid w:val="5CDC7487"/>
    <w:rsid w:val="62F31AFE"/>
    <w:rsid w:val="666F2B44"/>
    <w:rsid w:val="698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560</Characters>
  <Lines>0</Lines>
  <Paragraphs>0</Paragraphs>
  <TotalTime>17</TotalTime>
  <ScaleCrop>false</ScaleCrop>
  <LinksUpToDate>false</LinksUpToDate>
  <CharactersWithSpaces>561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2022-05-13T00:42:00Z</dcterms:created>
  <dc:creator>Administrator</dc:creator>
  <cp:lastModifiedBy>毛毛羽</cp:lastModifiedBy>
  <cp:lastPrinted>2022-05-13T01:06:22Z</cp:lastPrinted>
  <dcterms:modified xsi:type="dcterms:W3CDTF">2022-05-13T01:18:06Z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4B6040FCB3FF4783940F682756D4AAEB</vt:lpwstr>
  </property>
</Properties>
</file>