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41" w:rsidRPr="00DD6B4A" w:rsidRDefault="009A0F41" w:rsidP="00DD6B4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52"/>
        </w:rPr>
      </w:pPr>
      <w:r w:rsidRPr="00DD6B4A">
        <w:rPr>
          <w:rFonts w:ascii="Times New Roman" w:eastAsia="方正小标宋简体" w:hAnsi="方正小标宋简体" w:hint="eastAsia"/>
          <w:sz w:val="44"/>
          <w:szCs w:val="52"/>
        </w:rPr>
        <w:t>关于公开选聘党风政风监督员的公告</w:t>
      </w:r>
    </w:p>
    <w:p w:rsidR="009A0F41" w:rsidRPr="00DD6B4A" w:rsidRDefault="009A0F41" w:rsidP="00DD6B4A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仿宋_GB2312" w:hint="eastAsia"/>
          <w:sz w:val="32"/>
          <w:szCs w:val="40"/>
        </w:rPr>
        <w:t>为进一步拓宽监督渠道，深化作风建设，推动</w:t>
      </w:r>
      <w:r w:rsidRPr="00DD6B4A">
        <w:rPr>
          <w:rFonts w:ascii="Times New Roman" w:eastAsia="仿宋_GB2312" w:hAnsi="仿宋_GB2312" w:hint="eastAsia"/>
          <w:sz w:val="32"/>
          <w:szCs w:val="40"/>
        </w:rPr>
        <w:t>全市党风廉政建设和反腐败工作</w:t>
      </w:r>
      <w:r>
        <w:rPr>
          <w:rFonts w:ascii="Times New Roman" w:eastAsia="仿宋_GB2312" w:hAnsi="仿宋_GB2312" w:hint="eastAsia"/>
          <w:sz w:val="32"/>
          <w:szCs w:val="40"/>
        </w:rPr>
        <w:t>向纵深发展</w:t>
      </w:r>
      <w:r w:rsidRPr="00DD6B4A">
        <w:rPr>
          <w:rFonts w:ascii="Times New Roman" w:eastAsia="仿宋_GB2312" w:hAnsi="仿宋_GB2312" w:hint="eastAsia"/>
          <w:sz w:val="32"/>
          <w:szCs w:val="40"/>
        </w:rPr>
        <w:t>，经研究决定，向社会公开聘请党风政政风监督员。现将有关事项公告如下：</w:t>
      </w: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D6B4A">
        <w:rPr>
          <w:rFonts w:ascii="Times New Roman" w:eastAsia="黑体" w:hAnsi="Times New Roman" w:hint="eastAsia"/>
          <w:sz w:val="32"/>
          <w:szCs w:val="32"/>
        </w:rPr>
        <w:t>一、选聘条件</w:t>
      </w: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DD6B4A">
        <w:rPr>
          <w:rFonts w:ascii="Times New Roman" w:eastAsia="仿宋_GB2312" w:hAnsi="Times New Roman"/>
          <w:sz w:val="32"/>
          <w:szCs w:val="40"/>
        </w:rPr>
        <w:t>1.</w:t>
      </w:r>
      <w:r w:rsidRPr="00DD6B4A">
        <w:rPr>
          <w:rFonts w:ascii="Times New Roman" w:eastAsia="仿宋_GB2312" w:hAnsi="仿宋_GB2312" w:hint="eastAsia"/>
          <w:sz w:val="32"/>
          <w:szCs w:val="40"/>
        </w:rPr>
        <w:t>拥护中国共产党的领导，拥护党的路线、方针、政策，有较高的政治素质和社会责任感。</w:t>
      </w: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DD6B4A">
        <w:rPr>
          <w:rFonts w:ascii="Times New Roman" w:eastAsia="仿宋_GB2312" w:hAnsi="Times New Roman"/>
          <w:sz w:val="32"/>
          <w:szCs w:val="40"/>
        </w:rPr>
        <w:t>2.</w:t>
      </w:r>
      <w:r w:rsidRPr="00DD6B4A">
        <w:rPr>
          <w:rFonts w:ascii="Times New Roman" w:eastAsia="仿宋_GB2312" w:hAnsi="仿宋_GB2312" w:hint="eastAsia"/>
          <w:sz w:val="32"/>
          <w:szCs w:val="40"/>
        </w:rPr>
        <w:t>公道正派，实事求是，坚持原则，</w:t>
      </w:r>
      <w:r w:rsidRPr="00DD6B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能密切联系群众，</w:t>
      </w:r>
      <w:r w:rsidRPr="00DD6B4A">
        <w:rPr>
          <w:rFonts w:ascii="Times New Roman" w:eastAsia="仿宋_GB2312" w:hAnsi="仿宋_GB2312" w:hint="eastAsia"/>
          <w:sz w:val="32"/>
          <w:szCs w:val="40"/>
        </w:rPr>
        <w:t>善于收集民情民意。</w:t>
      </w: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DD6B4A">
        <w:rPr>
          <w:rFonts w:ascii="Times New Roman" w:eastAsia="仿宋_GB2312" w:hAnsi="Times New Roman"/>
          <w:sz w:val="32"/>
          <w:szCs w:val="40"/>
        </w:rPr>
        <w:t>3.</w:t>
      </w:r>
      <w:r w:rsidRPr="00DD6B4A">
        <w:rPr>
          <w:rFonts w:ascii="Times New Roman" w:eastAsia="仿宋_GB2312" w:hAnsi="仿宋_GB2312" w:hint="eastAsia"/>
          <w:sz w:val="32"/>
          <w:szCs w:val="40"/>
        </w:rPr>
        <w:t>具有一定的政策、法规知识和口头、文字表达能力，能深入开展调查研究，及时发现和掌握有关情况，提出意见和建议。</w:t>
      </w: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  <w:r w:rsidRPr="00DD6B4A">
        <w:rPr>
          <w:rFonts w:ascii="Times New Roman" w:eastAsia="仿宋_GB2312" w:hAnsi="Times New Roman"/>
          <w:sz w:val="32"/>
          <w:szCs w:val="40"/>
        </w:rPr>
        <w:t>4.</w:t>
      </w:r>
      <w:r w:rsidRPr="00DD6B4A">
        <w:rPr>
          <w:rFonts w:ascii="Times New Roman" w:eastAsia="仿宋_GB2312" w:hAnsi="仿宋_GB2312" w:hint="eastAsia"/>
          <w:sz w:val="32"/>
          <w:szCs w:val="40"/>
        </w:rPr>
        <w:t>遵守国家法律法规和有关规定，无违纪、违法记录和其他不良表现、不良记录。</w:t>
      </w:r>
    </w:p>
    <w:p w:rsidR="009A0F41" w:rsidRPr="00DD6B4A" w:rsidRDefault="009A0F41" w:rsidP="0040454A">
      <w:pPr>
        <w:pStyle w:val="NormalWeb"/>
        <w:shd w:val="clear" w:color="auto" w:fill="FFFFFF"/>
        <w:spacing w:before="15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40"/>
        </w:rPr>
      </w:pPr>
      <w:r w:rsidRPr="00DD6B4A">
        <w:rPr>
          <w:rFonts w:ascii="Times New Roman" w:eastAsia="仿宋_GB2312" w:hAnsi="Times New Roman" w:cs="Times New Roman"/>
          <w:kern w:val="2"/>
          <w:sz w:val="32"/>
          <w:szCs w:val="40"/>
        </w:rPr>
        <w:t>5.</w:t>
      </w:r>
      <w:r w:rsidRPr="00DD6B4A">
        <w:rPr>
          <w:rFonts w:ascii="Times New Roman" w:eastAsia="仿宋_GB2312" w:hAnsi="仿宋_GB2312" w:cs="Times New Roman" w:hint="eastAsia"/>
          <w:kern w:val="2"/>
          <w:sz w:val="32"/>
          <w:szCs w:val="40"/>
        </w:rPr>
        <w:t>年龄在</w:t>
      </w:r>
      <w:r w:rsidRPr="00DD6B4A">
        <w:rPr>
          <w:rFonts w:ascii="Times New Roman" w:eastAsia="仿宋_GB2312" w:hAnsi="Times New Roman" w:cs="Times New Roman"/>
          <w:kern w:val="2"/>
          <w:sz w:val="32"/>
          <w:szCs w:val="40"/>
        </w:rPr>
        <w:t>25-60</w:t>
      </w:r>
      <w:r w:rsidRPr="00DD6B4A">
        <w:rPr>
          <w:rFonts w:ascii="Times New Roman" w:eastAsia="仿宋_GB2312" w:hAnsi="仿宋_GB2312" w:cs="Times New Roman" w:hint="eastAsia"/>
          <w:kern w:val="2"/>
          <w:sz w:val="32"/>
          <w:szCs w:val="40"/>
        </w:rPr>
        <w:t>岁之间，身体健康，有时间和精力参与相关工作，常年在瑞安市居住、工作的社会各界人士。</w:t>
      </w: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D6B4A">
        <w:rPr>
          <w:rFonts w:ascii="Times New Roman" w:eastAsia="黑体" w:hAnsi="Times New Roman" w:hint="eastAsia"/>
          <w:sz w:val="32"/>
          <w:szCs w:val="32"/>
        </w:rPr>
        <w:t>二、选聘程序</w:t>
      </w:r>
    </w:p>
    <w:p w:rsidR="009A0F41" w:rsidRPr="00157DC8" w:rsidRDefault="009A0F41" w:rsidP="00404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6B4A">
        <w:rPr>
          <w:rFonts w:ascii="Times New Roman" w:eastAsia="楷体_GB2312" w:hAnsi="Times New Roman"/>
          <w:sz w:val="32"/>
          <w:szCs w:val="32"/>
          <w:shd w:val="clear" w:color="auto" w:fill="FFFFFF"/>
        </w:rPr>
        <w:t>1.</w:t>
      </w:r>
      <w:r w:rsidRPr="00DD6B4A">
        <w:rPr>
          <w:rFonts w:ascii="Times New Roman" w:eastAsia="楷体_GB2312" w:hAnsi="楷体_GB2312" w:hint="eastAsia"/>
          <w:sz w:val="32"/>
          <w:szCs w:val="32"/>
          <w:shd w:val="clear" w:color="auto" w:fill="FFFFFF"/>
        </w:rPr>
        <w:t>申请报名。</w:t>
      </w:r>
      <w:r w:rsidRPr="00DD6B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申请人认真填写《</w:t>
      </w:r>
      <w:r w:rsidRPr="00DD6B4A">
        <w:rPr>
          <w:rFonts w:ascii="Times New Roman" w:eastAsia="仿宋_GB2312" w:hAnsi="Times New Roman" w:hint="eastAsia"/>
          <w:sz w:val="32"/>
          <w:szCs w:val="32"/>
        </w:rPr>
        <w:t>瑞安市党风政风监督员个人自荐表</w:t>
      </w:r>
      <w:r w:rsidRPr="00DD6B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》，</w:t>
      </w:r>
      <w:r w:rsidRPr="00157DC8">
        <w:rPr>
          <w:rFonts w:ascii="Times New Roman" w:eastAsia="仿宋_GB2312" w:hAnsi="Times New Roman" w:hint="eastAsia"/>
          <w:sz w:val="32"/>
          <w:szCs w:val="32"/>
        </w:rPr>
        <w:t>行政事业单位、国有企业工作人员由所在单位签署意见并加盖公章</w:t>
      </w:r>
      <w:r>
        <w:rPr>
          <w:rFonts w:ascii="Times New Roman" w:eastAsia="仿宋_GB2312" w:hAnsi="Times New Roman" w:hint="eastAsia"/>
          <w:sz w:val="32"/>
          <w:szCs w:val="32"/>
        </w:rPr>
        <w:t>，其他人员由所在村（社区）签署意见并加盖公章</w:t>
      </w:r>
      <w:r w:rsidRPr="00DD6B4A">
        <w:rPr>
          <w:rFonts w:ascii="Times New Roman" w:eastAsia="仿宋_GB2312" w:hAnsi="Times New Roman" w:hint="eastAsia"/>
          <w:sz w:val="32"/>
          <w:szCs w:val="32"/>
        </w:rPr>
        <w:t>后</w:t>
      </w:r>
      <w:r w:rsidRPr="00157DC8">
        <w:rPr>
          <w:rFonts w:ascii="Times New Roman" w:eastAsia="仿宋_GB2312" w:hAnsi="Times New Roman" w:hint="eastAsia"/>
          <w:sz w:val="32"/>
          <w:szCs w:val="32"/>
        </w:rPr>
        <w:t>，将表格拍照</w:t>
      </w:r>
      <w:r>
        <w:rPr>
          <w:rFonts w:ascii="Times New Roman" w:eastAsia="仿宋_GB2312" w:hAnsi="Times New Roman" w:hint="eastAsia"/>
          <w:sz w:val="32"/>
          <w:szCs w:val="32"/>
        </w:rPr>
        <w:t>并以电子邮件形式</w:t>
      </w:r>
      <w:r w:rsidRPr="00157DC8">
        <w:rPr>
          <w:rFonts w:ascii="Times New Roman" w:eastAsia="仿宋_GB2312" w:hAnsi="Times New Roman" w:hint="eastAsia"/>
          <w:sz w:val="32"/>
          <w:szCs w:val="32"/>
        </w:rPr>
        <w:t>发到</w:t>
      </w:r>
      <w:r w:rsidRPr="00157DC8">
        <w:rPr>
          <w:rFonts w:ascii="Times New Roman" w:eastAsia="仿宋_GB2312" w:hAnsi="Times New Roman"/>
          <w:sz w:val="32"/>
          <w:szCs w:val="32"/>
        </w:rPr>
        <w:t>sjwdfzf@sina.com</w:t>
      </w:r>
      <w:r w:rsidRPr="00DD6B4A">
        <w:rPr>
          <w:rFonts w:ascii="Times New Roman" w:eastAsia="仿宋_GB2312" w:hAnsi="Times New Roman" w:hint="eastAsia"/>
          <w:sz w:val="32"/>
          <w:szCs w:val="32"/>
        </w:rPr>
        <w:t>报名。报名截止日期为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20"/>
        </w:smartTagPr>
        <w:r w:rsidRPr="00DD6B4A">
          <w:rPr>
            <w:rFonts w:ascii="Times New Roman" w:eastAsia="仿宋_GB2312" w:hAnsi="Times New Roman"/>
            <w:sz w:val="32"/>
            <w:szCs w:val="32"/>
          </w:rPr>
          <w:t>2020</w:t>
        </w:r>
        <w:r w:rsidRPr="00DD6B4A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DD6B4A">
          <w:rPr>
            <w:rFonts w:ascii="Times New Roman" w:eastAsia="仿宋_GB2312" w:hAnsi="Times New Roman"/>
            <w:sz w:val="32"/>
            <w:szCs w:val="32"/>
          </w:rPr>
          <w:t>5</w:t>
        </w:r>
        <w:r w:rsidRPr="00DD6B4A"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30</w:t>
        </w:r>
        <w:r w:rsidRPr="00DD6B4A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 w:rsidRPr="00DD6B4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 w:rsidRPr="00DD6B4A">
        <w:rPr>
          <w:rFonts w:ascii="Times New Roman" w:eastAsia="楷体_GB2312" w:hAnsi="Times New Roman"/>
          <w:sz w:val="32"/>
          <w:szCs w:val="32"/>
          <w:shd w:val="clear" w:color="auto" w:fill="FFFFFF"/>
        </w:rPr>
        <w:t>2.</w:t>
      </w:r>
      <w:r w:rsidRPr="00DD6B4A">
        <w:rPr>
          <w:rFonts w:ascii="Times New Roman" w:eastAsia="楷体_GB2312" w:hAnsi="楷体_GB2312" w:hint="eastAsia"/>
          <w:sz w:val="32"/>
          <w:szCs w:val="32"/>
          <w:shd w:val="clear" w:color="auto" w:fill="FFFFFF"/>
        </w:rPr>
        <w:t>审核审定。</w:t>
      </w:r>
      <w:r w:rsidRPr="00DD6B4A">
        <w:rPr>
          <w:rFonts w:ascii="Times New Roman" w:eastAsia="仿宋_GB2312" w:hAnsi="Times New Roman" w:hint="eastAsia"/>
          <w:sz w:val="32"/>
          <w:szCs w:val="32"/>
        </w:rPr>
        <w:t>市纪委市监委对报名人员进行审核，并报市纪委常委会研究后决定选聘人员名单。</w:t>
      </w: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6B4A">
        <w:rPr>
          <w:rFonts w:ascii="Times New Roman" w:eastAsia="楷体_GB2312" w:hAnsi="Times New Roman"/>
          <w:sz w:val="32"/>
          <w:szCs w:val="32"/>
          <w:shd w:val="clear" w:color="auto" w:fill="FFFFFF"/>
        </w:rPr>
        <w:t>3.</w:t>
      </w:r>
      <w:r w:rsidRPr="00DD6B4A">
        <w:rPr>
          <w:rFonts w:ascii="Times New Roman" w:eastAsia="楷体_GB2312" w:hAnsi="楷体_GB2312" w:hint="eastAsia"/>
          <w:sz w:val="32"/>
          <w:szCs w:val="32"/>
          <w:shd w:val="clear" w:color="auto" w:fill="FFFFFF"/>
        </w:rPr>
        <w:t>颁发聘书。</w:t>
      </w:r>
      <w:r w:rsidRPr="00DD6B4A">
        <w:rPr>
          <w:rFonts w:ascii="Times New Roman" w:eastAsia="仿宋_GB2312" w:hAnsi="Times New Roman" w:hint="eastAsia"/>
          <w:sz w:val="32"/>
          <w:szCs w:val="32"/>
        </w:rPr>
        <w:t>对确定的选聘人员，颁发聘用证书和监督员证。聘期为</w:t>
      </w:r>
      <w:r w:rsidRPr="00DD6B4A">
        <w:rPr>
          <w:rFonts w:ascii="Times New Roman" w:eastAsia="仿宋_GB2312" w:hAnsi="Times New Roman"/>
          <w:sz w:val="32"/>
          <w:szCs w:val="32"/>
        </w:rPr>
        <w:t>3</w:t>
      </w:r>
      <w:r w:rsidRPr="00DD6B4A">
        <w:rPr>
          <w:rFonts w:ascii="Times New Roman" w:eastAsia="仿宋_GB2312" w:hAnsi="Times New Roman" w:hint="eastAsia"/>
          <w:sz w:val="32"/>
          <w:szCs w:val="32"/>
        </w:rPr>
        <w:t>年，到期后视工作情况可续聘。本期新聘用证书和监督员证一旦启用，前期颁发的聘书和证件自行作废，不再收回。</w:t>
      </w: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DD6B4A">
        <w:rPr>
          <w:rFonts w:ascii="Times New Roman" w:eastAsia="黑体" w:hAnsi="Times New Roman" w:hint="eastAsia"/>
          <w:sz w:val="32"/>
          <w:szCs w:val="32"/>
        </w:rPr>
        <w:t>三、报名方式</w:t>
      </w: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方正仿宋简体" w:hAnsi="Times New Roman"/>
          <w:sz w:val="32"/>
          <w:szCs w:val="32"/>
          <w:shd w:val="clear" w:color="auto" w:fill="FFFFFF"/>
        </w:rPr>
      </w:pPr>
      <w:r w:rsidRPr="0040454A">
        <w:rPr>
          <w:rFonts w:ascii="Times New Roman" w:eastAsia="仿宋_GB2312" w:hAnsi="Times New Roman" w:hint="eastAsia"/>
          <w:sz w:val="32"/>
          <w:szCs w:val="32"/>
        </w:rPr>
        <w:t>有意报名者可登入瑞安廉政网</w:t>
      </w:r>
      <w:r w:rsidRPr="00DD6B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（网址：</w:t>
      </w:r>
      <w:r w:rsidRPr="00DD6B4A">
        <w:rPr>
          <w:rFonts w:ascii="Times New Roman" w:eastAsia="仿宋_GB2312" w:hAnsi="Times New Roman"/>
          <w:sz w:val="32"/>
          <w:szCs w:val="32"/>
          <w:shd w:val="clear" w:color="auto" w:fill="FFFFFF"/>
        </w:rPr>
        <w:t>http://www.ralz.gov.cn/</w:t>
      </w:r>
      <w:r w:rsidRPr="00DD6B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）下载报名申请表，联系电话</w:t>
      </w:r>
      <w:r w:rsidRPr="00DD6B4A">
        <w:rPr>
          <w:rFonts w:ascii="Times New Roman" w:eastAsia="仿宋_GB2312" w:hAnsi="Times New Roman" w:hint="eastAsia"/>
          <w:sz w:val="32"/>
          <w:szCs w:val="32"/>
        </w:rPr>
        <w:t>：</w:t>
      </w:r>
      <w:r w:rsidRPr="00DD6B4A">
        <w:rPr>
          <w:rFonts w:ascii="Times New Roman" w:eastAsia="仿宋_GB2312" w:hAnsi="Times New Roman"/>
          <w:sz w:val="32"/>
          <w:szCs w:val="32"/>
        </w:rPr>
        <w:t xml:space="preserve"> 65812769</w:t>
      </w:r>
      <w:r w:rsidRPr="00DD6B4A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40"/>
        </w:rPr>
      </w:pP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6B4A">
        <w:rPr>
          <w:rFonts w:ascii="Times New Roman" w:eastAsia="仿宋_GB2312" w:hAnsi="Times New Roman" w:hint="eastAsia"/>
          <w:sz w:val="32"/>
          <w:szCs w:val="32"/>
        </w:rPr>
        <w:t>附件：瑞安市党风政风监督员个人自荐表</w:t>
      </w:r>
    </w:p>
    <w:p w:rsidR="009A0F41" w:rsidRPr="00DD6B4A" w:rsidRDefault="009A0F41" w:rsidP="0040454A">
      <w:pPr>
        <w:spacing w:line="560" w:lineRule="exact"/>
        <w:ind w:rightChars="550" w:right="1155" w:firstLineChars="200" w:firstLine="640"/>
        <w:jc w:val="distribute"/>
        <w:rPr>
          <w:rFonts w:ascii="Times New Roman" w:eastAsia="仿宋_GB2312" w:hAnsi="Times New Roman"/>
          <w:sz w:val="32"/>
          <w:szCs w:val="32"/>
        </w:rPr>
      </w:pPr>
      <w:r w:rsidRPr="00DD6B4A">
        <w:rPr>
          <w:rFonts w:ascii="Times New Roman" w:eastAsia="仿宋_GB2312" w:hAnsi="Times New Roman"/>
          <w:sz w:val="32"/>
          <w:szCs w:val="32"/>
        </w:rPr>
        <w:t xml:space="preserve">              </w:t>
      </w:r>
    </w:p>
    <w:p w:rsidR="009A0F41" w:rsidRPr="00DD6B4A" w:rsidRDefault="009A0F41" w:rsidP="0040454A">
      <w:pPr>
        <w:spacing w:line="560" w:lineRule="exact"/>
        <w:ind w:rightChars="550" w:right="1155" w:firstLineChars="200" w:firstLine="640"/>
        <w:jc w:val="distribute"/>
        <w:rPr>
          <w:rFonts w:ascii="Times New Roman" w:eastAsia="仿宋_GB2312" w:hAnsi="Times New Roman"/>
          <w:sz w:val="32"/>
          <w:szCs w:val="32"/>
        </w:rPr>
      </w:pPr>
      <w:r w:rsidRPr="00DD6B4A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A0F41" w:rsidRPr="00DD6B4A" w:rsidRDefault="009A0F41" w:rsidP="0040454A">
      <w:pPr>
        <w:spacing w:line="560" w:lineRule="exact"/>
        <w:ind w:rightChars="550" w:right="1155" w:firstLineChars="200" w:firstLine="640"/>
        <w:jc w:val="distribute"/>
        <w:rPr>
          <w:rFonts w:ascii="Times New Roman" w:eastAsia="仿宋_GB2312" w:hAnsi="Times New Roman"/>
          <w:sz w:val="32"/>
          <w:szCs w:val="32"/>
        </w:rPr>
      </w:pPr>
      <w:r w:rsidRPr="00DD6B4A">
        <w:rPr>
          <w:rFonts w:ascii="Times New Roman" w:eastAsia="仿宋_GB2312" w:hAnsi="Times New Roman"/>
          <w:sz w:val="32"/>
          <w:szCs w:val="32"/>
        </w:rPr>
        <w:t xml:space="preserve">                </w:t>
      </w:r>
      <w:r w:rsidRPr="00DD6B4A">
        <w:rPr>
          <w:rFonts w:ascii="Times New Roman" w:eastAsia="仿宋_GB2312" w:hAnsi="Times New Roman" w:hint="eastAsia"/>
          <w:sz w:val="32"/>
          <w:szCs w:val="32"/>
        </w:rPr>
        <w:t>中共瑞安市纪律检查委员会</w:t>
      </w:r>
    </w:p>
    <w:p w:rsidR="009A0F41" w:rsidRPr="00DD6B4A" w:rsidRDefault="009A0F41" w:rsidP="0040454A">
      <w:pPr>
        <w:spacing w:line="560" w:lineRule="exact"/>
        <w:ind w:rightChars="550" w:right="1155" w:firstLineChars="200" w:firstLine="640"/>
        <w:jc w:val="distribute"/>
        <w:rPr>
          <w:rFonts w:ascii="Times New Roman" w:eastAsia="仿宋_GB2312" w:hAnsi="Times New Roman"/>
          <w:sz w:val="32"/>
          <w:szCs w:val="32"/>
        </w:rPr>
      </w:pPr>
      <w:r w:rsidRPr="00DD6B4A">
        <w:rPr>
          <w:rFonts w:ascii="Times New Roman" w:eastAsia="仿宋_GB2312" w:hAnsi="Times New Roman"/>
          <w:sz w:val="32"/>
          <w:szCs w:val="32"/>
        </w:rPr>
        <w:t xml:space="preserve">                </w:t>
      </w:r>
      <w:r w:rsidRPr="00DD6B4A">
        <w:rPr>
          <w:rFonts w:ascii="Times New Roman" w:eastAsia="仿宋_GB2312" w:hAnsi="Times New Roman" w:hint="eastAsia"/>
          <w:sz w:val="32"/>
          <w:szCs w:val="32"/>
        </w:rPr>
        <w:t>瑞安市监察委员会</w:t>
      </w:r>
    </w:p>
    <w:p w:rsidR="009A0F41" w:rsidRPr="00DD6B4A" w:rsidRDefault="009A0F41" w:rsidP="0040454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6B4A">
        <w:rPr>
          <w:rFonts w:ascii="Times New Roman" w:eastAsia="仿宋_GB2312" w:hAnsi="Times New Roman"/>
          <w:sz w:val="32"/>
          <w:szCs w:val="32"/>
        </w:rPr>
        <w:t xml:space="preserve">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5"/>
          <w:attr w:name="Year" w:val="2020"/>
        </w:smartTagPr>
        <w:r w:rsidRPr="00DD6B4A">
          <w:rPr>
            <w:rFonts w:ascii="Times New Roman" w:eastAsia="仿宋_GB2312" w:hAnsi="Times New Roman"/>
            <w:sz w:val="32"/>
            <w:szCs w:val="32"/>
          </w:rPr>
          <w:t>2020</w:t>
        </w:r>
        <w:r w:rsidRPr="00DD6B4A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DD6B4A">
          <w:rPr>
            <w:rFonts w:ascii="Times New Roman" w:eastAsia="仿宋_GB2312" w:hAnsi="Times New Roman"/>
            <w:sz w:val="32"/>
            <w:szCs w:val="32"/>
          </w:rPr>
          <w:t>5</w:t>
        </w:r>
        <w:r w:rsidRPr="00DD6B4A"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21</w:t>
        </w:r>
        <w:r w:rsidRPr="00DD6B4A"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</w:p>
    <w:p w:rsidR="009A0F41" w:rsidRPr="00DD6B4A" w:rsidRDefault="009A0F41" w:rsidP="00DD6B4A">
      <w:pPr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  <w:r w:rsidRPr="00DD6B4A">
        <w:rPr>
          <w:rFonts w:ascii="Times New Roman" w:eastAsia="方正仿宋简体" w:hAnsi="Times New Roman"/>
          <w:sz w:val="32"/>
          <w:szCs w:val="32"/>
        </w:rPr>
        <w:br w:type="page"/>
      </w:r>
      <w:r w:rsidRPr="00DD6B4A">
        <w:rPr>
          <w:rFonts w:ascii="Times New Roman" w:eastAsia="黑体" w:hint="eastAsia"/>
          <w:kern w:val="0"/>
          <w:sz w:val="32"/>
          <w:szCs w:val="32"/>
        </w:rPr>
        <w:t>附件</w:t>
      </w:r>
    </w:p>
    <w:p w:rsidR="009A0F41" w:rsidRPr="00DD6B4A" w:rsidRDefault="009A0F41" w:rsidP="00DD6B4A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DD6B4A">
        <w:rPr>
          <w:rFonts w:ascii="Times New Roman" w:eastAsia="方正小标宋简体" w:hAnsi="方正小标宋简体" w:hint="eastAsia"/>
          <w:bCs/>
          <w:kern w:val="0"/>
          <w:sz w:val="44"/>
          <w:szCs w:val="44"/>
        </w:rPr>
        <w:t>瑞安市党风政风监督员个人自荐表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3"/>
        <w:gridCol w:w="1187"/>
        <w:gridCol w:w="856"/>
        <w:gridCol w:w="1080"/>
        <w:gridCol w:w="900"/>
        <w:gridCol w:w="863"/>
        <w:gridCol w:w="1032"/>
        <w:gridCol w:w="669"/>
        <w:gridCol w:w="1980"/>
      </w:tblGrid>
      <w:tr w:rsidR="009A0F41" w:rsidRPr="00DD6B4A">
        <w:trPr>
          <w:trHeight w:val="491"/>
        </w:trPr>
        <w:tc>
          <w:tcPr>
            <w:tcW w:w="1153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7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63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69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照片</w:t>
            </w:r>
          </w:p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（</w:t>
            </w:r>
            <w:r w:rsidRPr="00DD6B4A">
              <w:rPr>
                <w:rFonts w:ascii="Times New Roman" w:eastAsia="仿宋" w:hAnsi="Times New Roman"/>
                <w:kern w:val="0"/>
                <w:sz w:val="28"/>
                <w:szCs w:val="28"/>
              </w:rPr>
              <w:t>1</w:t>
            </w: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寸）</w:t>
            </w:r>
          </w:p>
        </w:tc>
      </w:tr>
      <w:tr w:rsidR="009A0F41" w:rsidRPr="00DD6B4A">
        <w:trPr>
          <w:trHeight w:val="983"/>
        </w:trPr>
        <w:tc>
          <w:tcPr>
            <w:tcW w:w="1153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政治</w:t>
            </w:r>
          </w:p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187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文化</w:t>
            </w:r>
          </w:p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080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联系</w:t>
            </w:r>
          </w:p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564" w:type="dxa"/>
            <w:gridSpan w:val="3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9A0F41" w:rsidRPr="00DD6B4A">
        <w:trPr>
          <w:trHeight w:val="784"/>
        </w:trPr>
        <w:tc>
          <w:tcPr>
            <w:tcW w:w="2340" w:type="dxa"/>
            <w:gridSpan w:val="2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00" w:type="dxa"/>
            <w:gridSpan w:val="6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9A0F41" w:rsidRPr="00DD6B4A">
        <w:trPr>
          <w:trHeight w:val="783"/>
        </w:trPr>
        <w:tc>
          <w:tcPr>
            <w:tcW w:w="2340" w:type="dxa"/>
            <w:gridSpan w:val="2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380" w:type="dxa"/>
            <w:gridSpan w:val="7"/>
            <w:vAlign w:val="center"/>
          </w:tcPr>
          <w:p w:rsidR="009A0F41" w:rsidRPr="00DD6B4A" w:rsidRDefault="009A0F41" w:rsidP="0040454A">
            <w:pPr>
              <w:widowControl/>
              <w:spacing w:line="560" w:lineRule="exact"/>
              <w:ind w:firstLineChars="450" w:firstLine="1260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9A0F41" w:rsidRPr="00DD6B4A" w:rsidTr="00DD6B4A">
        <w:trPr>
          <w:trHeight w:val="3048"/>
        </w:trPr>
        <w:tc>
          <w:tcPr>
            <w:tcW w:w="1153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工作</w:t>
            </w:r>
          </w:p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简历</w:t>
            </w:r>
          </w:p>
        </w:tc>
        <w:tc>
          <w:tcPr>
            <w:tcW w:w="8567" w:type="dxa"/>
            <w:gridSpan w:val="8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9A0F41" w:rsidRPr="00DD6B4A" w:rsidTr="00DD6B4A">
        <w:trPr>
          <w:trHeight w:val="1403"/>
        </w:trPr>
        <w:tc>
          <w:tcPr>
            <w:tcW w:w="1153" w:type="dxa"/>
            <w:vAlign w:val="center"/>
          </w:tcPr>
          <w:p w:rsidR="009A0F41" w:rsidRPr="00DD6B4A" w:rsidRDefault="009A0F41" w:rsidP="00DD6B4A">
            <w:pPr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8567" w:type="dxa"/>
            <w:gridSpan w:val="8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</w:tc>
      </w:tr>
      <w:tr w:rsidR="009A0F41" w:rsidRPr="00DD6B4A" w:rsidTr="00AC42AD">
        <w:trPr>
          <w:trHeight w:val="1862"/>
        </w:trPr>
        <w:tc>
          <w:tcPr>
            <w:tcW w:w="1153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所在单位或社区（村）意</w:t>
            </w:r>
            <w:r w:rsidRPr="00DD6B4A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</w:t>
            </w: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567" w:type="dxa"/>
            <w:gridSpan w:val="8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                    </w:t>
            </w: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（盖章）</w:t>
            </w:r>
          </w:p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                           </w:t>
            </w: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年</w:t>
            </w:r>
            <w:r w:rsidRPr="00DD6B4A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</w:t>
            </w: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月</w:t>
            </w:r>
            <w:r w:rsidRPr="00DD6B4A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</w:t>
            </w: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  <w:tr w:rsidR="009A0F41" w:rsidRPr="00DD6B4A" w:rsidTr="00AC42AD">
        <w:trPr>
          <w:trHeight w:val="1862"/>
        </w:trPr>
        <w:tc>
          <w:tcPr>
            <w:tcW w:w="1153" w:type="dxa"/>
            <w:vAlign w:val="center"/>
          </w:tcPr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市纪委市监委审</w:t>
            </w:r>
            <w:r w:rsidRPr="00DD6B4A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</w:t>
            </w: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核</w:t>
            </w:r>
          </w:p>
          <w:p w:rsidR="009A0F41" w:rsidRPr="00DD6B4A" w:rsidRDefault="009A0F41" w:rsidP="00DD6B4A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意</w:t>
            </w:r>
            <w:r w:rsidRPr="00DD6B4A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</w:t>
            </w: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8567" w:type="dxa"/>
            <w:gridSpan w:val="8"/>
            <w:vAlign w:val="center"/>
          </w:tcPr>
          <w:p w:rsidR="009A0F41" w:rsidRPr="00DD6B4A" w:rsidRDefault="009A0F41" w:rsidP="0040454A">
            <w:pPr>
              <w:widowControl/>
              <w:spacing w:line="560" w:lineRule="exact"/>
              <w:ind w:right="640" w:firstLineChars="1950" w:firstLine="54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</w:p>
          <w:p w:rsidR="009A0F41" w:rsidRPr="00DD6B4A" w:rsidRDefault="009A0F41" w:rsidP="0040454A">
            <w:pPr>
              <w:widowControl/>
              <w:spacing w:line="560" w:lineRule="exact"/>
              <w:ind w:right="640" w:firstLineChars="1950" w:firstLine="5460"/>
              <w:rPr>
                <w:rFonts w:ascii="Times New Roman" w:eastAsia="仿宋" w:hAnsi="Times New Roman"/>
                <w:kern w:val="0"/>
                <w:sz w:val="28"/>
                <w:szCs w:val="28"/>
              </w:rPr>
            </w:pP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年</w:t>
            </w:r>
            <w:r w:rsidRPr="00DD6B4A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</w:t>
            </w: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月</w:t>
            </w:r>
            <w:r w:rsidRPr="00DD6B4A">
              <w:rPr>
                <w:rFonts w:ascii="Times New Roman" w:eastAsia="仿宋" w:hAnsi="Times New Roman"/>
                <w:kern w:val="0"/>
                <w:sz w:val="28"/>
                <w:szCs w:val="28"/>
              </w:rPr>
              <w:t xml:space="preserve">   </w:t>
            </w:r>
            <w:r w:rsidRPr="00DD6B4A">
              <w:rPr>
                <w:rFonts w:ascii="Times New Roman" w:eastAsia="仿宋" w:hAnsi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9A0F41" w:rsidRPr="00DD6B4A" w:rsidRDefault="009A0F41" w:rsidP="00DD6B4A">
      <w:pPr>
        <w:spacing w:line="560" w:lineRule="exact"/>
      </w:pPr>
    </w:p>
    <w:sectPr w:rsidR="009A0F41" w:rsidRPr="00DD6B4A" w:rsidSect="00471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41" w:rsidRDefault="009A0F41" w:rsidP="004713FC">
      <w:r>
        <w:separator/>
      </w:r>
    </w:p>
  </w:endnote>
  <w:endnote w:type="continuationSeparator" w:id="0">
    <w:p w:rsidR="009A0F41" w:rsidRDefault="009A0F41" w:rsidP="0047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仿宋_GB2312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41" w:rsidRDefault="009A0F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41" w:rsidRDefault="009A0F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41" w:rsidRDefault="009A0F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41" w:rsidRDefault="009A0F41" w:rsidP="004713FC">
      <w:r>
        <w:separator/>
      </w:r>
    </w:p>
  </w:footnote>
  <w:footnote w:type="continuationSeparator" w:id="0">
    <w:p w:rsidR="009A0F41" w:rsidRDefault="009A0F41" w:rsidP="00471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41" w:rsidRDefault="009A0F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41" w:rsidRDefault="009A0F41" w:rsidP="009D335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F41" w:rsidRDefault="009A0F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1840B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C3808C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AE2CA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CDA06A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096B7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B36AB0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AF27ED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DCCB75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9540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E24D4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4D6"/>
    <w:rsid w:val="00094E7A"/>
    <w:rsid w:val="000A25A9"/>
    <w:rsid w:val="000D6BEE"/>
    <w:rsid w:val="000D6C70"/>
    <w:rsid w:val="00157DC8"/>
    <w:rsid w:val="001C2D9C"/>
    <w:rsid w:val="00236452"/>
    <w:rsid w:val="00291E2E"/>
    <w:rsid w:val="002E5846"/>
    <w:rsid w:val="00351537"/>
    <w:rsid w:val="00385FF8"/>
    <w:rsid w:val="003A0277"/>
    <w:rsid w:val="003B5228"/>
    <w:rsid w:val="003E61A4"/>
    <w:rsid w:val="0040454A"/>
    <w:rsid w:val="0046467A"/>
    <w:rsid w:val="004713FC"/>
    <w:rsid w:val="004A6521"/>
    <w:rsid w:val="004C6368"/>
    <w:rsid w:val="005264D6"/>
    <w:rsid w:val="00555F3B"/>
    <w:rsid w:val="005618D4"/>
    <w:rsid w:val="00651550"/>
    <w:rsid w:val="006654B7"/>
    <w:rsid w:val="00687E7B"/>
    <w:rsid w:val="007963D4"/>
    <w:rsid w:val="008F5484"/>
    <w:rsid w:val="0092478A"/>
    <w:rsid w:val="00963F17"/>
    <w:rsid w:val="009A0F41"/>
    <w:rsid w:val="009D3354"/>
    <w:rsid w:val="00AC42AD"/>
    <w:rsid w:val="00B3179F"/>
    <w:rsid w:val="00B50DFB"/>
    <w:rsid w:val="00B545FD"/>
    <w:rsid w:val="00BF33EA"/>
    <w:rsid w:val="00C41475"/>
    <w:rsid w:val="00C646AB"/>
    <w:rsid w:val="00CA26C3"/>
    <w:rsid w:val="00D95819"/>
    <w:rsid w:val="00DA6521"/>
    <w:rsid w:val="00DD617E"/>
    <w:rsid w:val="00DD6B4A"/>
    <w:rsid w:val="00E64253"/>
    <w:rsid w:val="00E8577D"/>
    <w:rsid w:val="00E96ECB"/>
    <w:rsid w:val="00EB29EC"/>
    <w:rsid w:val="00FC2749"/>
    <w:rsid w:val="00FE40D0"/>
    <w:rsid w:val="00FF04F0"/>
    <w:rsid w:val="08915C24"/>
    <w:rsid w:val="2EC6058D"/>
    <w:rsid w:val="655174B3"/>
    <w:rsid w:val="67BF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F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71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13FC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471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13FC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4713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rsid w:val="004713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3</Pages>
  <Words>149</Words>
  <Characters>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关于公开聘请党风政风监督员的通知</dc:title>
  <dc:subject/>
  <dc:creator>安可 。</dc:creator>
  <cp:keywords/>
  <dc:description/>
  <cp:lastModifiedBy>微软用户</cp:lastModifiedBy>
  <cp:revision>128</cp:revision>
  <cp:lastPrinted>2020-05-06T06:44:00Z</cp:lastPrinted>
  <dcterms:created xsi:type="dcterms:W3CDTF">2020-05-06T06:09:00Z</dcterms:created>
  <dcterms:modified xsi:type="dcterms:W3CDTF">2020-05-20T08:38:00Z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